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4FCA" w14:textId="0266EEF3" w:rsidR="59F1D2CD" w:rsidRDefault="59F1D2CD" w:rsidP="0A866BDC">
      <w:pPr>
        <w:spacing w:before="240" w:after="240"/>
        <w:jc w:val="center"/>
        <w:rPr>
          <w:rFonts w:ascii="Arial Nova" w:eastAsia="Arial Nova" w:hAnsi="Arial Nova" w:cs="Arial Nov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14124C79" wp14:editId="63977156">
            <wp:extent cx="5278146" cy="3520756"/>
            <wp:effectExtent l="0" t="0" r="5080" b="0"/>
            <wp:docPr id="378277401" name="Imagen 378277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77401" name="Imagen 3782774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46" cy="35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7D6E3" w14:textId="77777777" w:rsidR="00246441" w:rsidRPr="00246441" w:rsidRDefault="00246441" w:rsidP="00246441">
      <w:pPr>
        <w:pStyle w:val="Prrafodelista"/>
        <w:shd w:val="clear" w:color="auto" w:fill="FFFFFF" w:themeFill="background1"/>
        <w:spacing w:before="240" w:after="240"/>
        <w:jc w:val="both"/>
        <w:rPr>
          <w:b/>
          <w:bCs/>
        </w:rPr>
      </w:pPr>
      <w:r w:rsidRPr="00246441">
        <w:rPr>
          <w:rFonts w:ascii="Arial" w:eastAsia="Arial" w:hAnsi="Arial" w:cs="Arial"/>
          <w:b/>
          <w:bCs/>
        </w:rPr>
        <w:t>Siigo Aspel, AMITI y CCME brindarán capacitaciones a mujeres sobre liderazgo, habilidades personales y contabilidad y las apoyarán para su inserción laboral</w:t>
      </w:r>
    </w:p>
    <w:p w14:paraId="579E3617" w14:textId="77777777" w:rsidR="00246441" w:rsidRPr="005F6936" w:rsidRDefault="00246441" w:rsidP="00246441">
      <w:pPr>
        <w:numPr>
          <w:ilvl w:val="0"/>
          <w:numId w:val="4"/>
        </w:numPr>
        <w:spacing w:after="0" w:line="276" w:lineRule="auto"/>
        <w:jc w:val="both"/>
        <w:rPr>
          <w:i/>
          <w:iCs/>
        </w:rPr>
      </w:pPr>
      <w:r w:rsidRPr="00FDA244">
        <w:rPr>
          <w:rFonts w:ascii="Arial" w:eastAsia="Arial" w:hAnsi="Arial" w:cs="Arial"/>
          <w:i/>
          <w:iCs/>
        </w:rPr>
        <w:t>Se capacitará a 200 mujeres en distintas competencias para mejorar su perfil laboral</w:t>
      </w:r>
    </w:p>
    <w:p w14:paraId="2683765F" w14:textId="77777777" w:rsidR="00E00530" w:rsidRPr="005F6936" w:rsidRDefault="00E00530" w:rsidP="00E00530">
      <w:pPr>
        <w:spacing w:after="0" w:line="276" w:lineRule="auto"/>
        <w:ind w:left="360"/>
        <w:rPr>
          <w:i/>
          <w:iCs/>
        </w:rPr>
      </w:pPr>
    </w:p>
    <w:p w14:paraId="2C436137" w14:textId="77777777" w:rsidR="00246441" w:rsidRDefault="28928C10" w:rsidP="00246441">
      <w:pPr>
        <w:spacing w:before="240" w:after="240"/>
        <w:jc w:val="both"/>
      </w:pPr>
      <w:r w:rsidRPr="0A866BD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Ciudad de México, </w:t>
      </w:r>
      <w:r w:rsidR="00E0053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</w:t>
      </w:r>
      <w:r w:rsidR="002464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8</w:t>
      </w:r>
      <w:r w:rsidRPr="0A866BD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 </w:t>
      </w:r>
      <w:r w:rsidR="00E0053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febrero</w:t>
      </w:r>
      <w:r w:rsidRPr="0A866BD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de 2024.-</w:t>
      </w:r>
      <w:r w:rsidRPr="0A866BD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46441" w:rsidRPr="00FDA244">
        <w:rPr>
          <w:rFonts w:ascii="Arial" w:eastAsia="Arial" w:hAnsi="Arial" w:cs="Arial"/>
        </w:rPr>
        <w:t>Siigo Aspel, empresa especializada en software administrativo y contable, convoca a un proyecto para apoyar la educación de mujeres en competencias laborales, personales y contables que faciliten su acceso al mercado laboral.</w:t>
      </w:r>
    </w:p>
    <w:p w14:paraId="2FF53A39" w14:textId="77777777" w:rsidR="00246441" w:rsidRDefault="00246441" w:rsidP="00246441">
      <w:pPr>
        <w:spacing w:before="210" w:after="210"/>
        <w:jc w:val="both"/>
      </w:pPr>
      <w:r w:rsidRPr="00FDA244">
        <w:rPr>
          <w:rFonts w:ascii="Arial" w:eastAsia="Arial" w:hAnsi="Arial" w:cs="Arial"/>
        </w:rPr>
        <w:t>Este proyecto se desarrolla a través de la Fundación Siigo, en alianza con el Consejo Coordinador de Mujeres Empresarias (CCME) y la Asociación Mexicana de la Industria de Tecnologías de Información (AMITI). Su objetivo es fortalecer a las mujeres mexicanas a partir de los 18 años cumplidos. a través de programas de formación y conexión con el ámbito laboral. Se espera c</w:t>
      </w:r>
      <w:r w:rsidRPr="00FDA244">
        <w:rPr>
          <w:rFonts w:ascii="Arial" w:eastAsia="Arial" w:hAnsi="Arial" w:cs="Arial"/>
          <w:sz w:val="22"/>
          <w:szCs w:val="22"/>
          <w:lang w:eastAsia="ja-JP"/>
        </w:rPr>
        <w:t>ertificar a 200 mujeres en distintas competencias</w:t>
      </w:r>
      <w:r w:rsidRPr="00FDA244">
        <w:rPr>
          <w:rFonts w:ascii="Arial" w:eastAsia="Arial" w:hAnsi="Arial" w:cs="Arial"/>
        </w:rPr>
        <w:t xml:space="preserve"> y ubicar laboralmente por lo menos a 30.   </w:t>
      </w:r>
    </w:p>
    <w:p w14:paraId="6DC75BDE" w14:textId="77777777" w:rsidR="00246441" w:rsidRDefault="00246441" w:rsidP="00246441">
      <w:pPr>
        <w:spacing w:before="210" w:after="210"/>
        <w:jc w:val="both"/>
        <w:rPr>
          <w:i/>
          <w:iCs/>
        </w:rPr>
      </w:pPr>
      <w:r w:rsidRPr="00FDA244">
        <w:rPr>
          <w:rFonts w:ascii="Arial" w:eastAsia="Arial" w:hAnsi="Arial" w:cs="Arial"/>
          <w:sz w:val="22"/>
          <w:szCs w:val="22"/>
          <w:lang w:eastAsia="ja-JP"/>
        </w:rPr>
        <w:t xml:space="preserve">La fase de formación incluye 8 módulos que abarcan temáticas como: </w:t>
      </w:r>
      <w:r w:rsidRPr="00FDA244">
        <w:rPr>
          <w:rFonts w:ascii="Arial" w:eastAsia="Arial" w:hAnsi="Arial" w:cs="Arial"/>
          <w:i/>
          <w:iCs/>
          <w:sz w:val="22"/>
          <w:szCs w:val="22"/>
          <w:lang w:eastAsia="ja-JP"/>
        </w:rPr>
        <w:t>mujer agente de cambio, liderazgo femenino, habilidades personales y laborales, refuerzo habilidades contables, Excel niveles intermedio y avanzado; contabilidad + Siigo Aspel y tendencias tecnológicas.</w:t>
      </w:r>
    </w:p>
    <w:p w14:paraId="141C5893" w14:textId="77777777" w:rsidR="00246441" w:rsidRDefault="00246441" w:rsidP="00246441">
      <w:pPr>
        <w:spacing w:before="240" w:after="240"/>
        <w:jc w:val="both"/>
      </w:pPr>
      <w:r w:rsidRPr="00FDA244">
        <w:rPr>
          <w:rFonts w:ascii="Arial" w:eastAsia="Arial" w:hAnsi="Arial" w:cs="Arial"/>
          <w:sz w:val="22"/>
          <w:szCs w:val="22"/>
          <w:lang w:eastAsia="ja-JP"/>
        </w:rPr>
        <w:lastRenderedPageBreak/>
        <w:t>Es un proceso sin costo, 100% en línea y en el que se entrega un certificado al finalizar la etapa de formación.</w:t>
      </w:r>
      <w:r>
        <w:t xml:space="preserve"> </w:t>
      </w:r>
      <w:r w:rsidRPr="00FDA244">
        <w:rPr>
          <w:rFonts w:ascii="Arial" w:eastAsia="Arial" w:hAnsi="Arial" w:cs="Arial"/>
        </w:rPr>
        <w:t xml:space="preserve">En el primer grupo, que cerró sus inscripciones a finales de enero de 2025, se inscribieron 150 mujeres quienes empezaron su formación el 10 de febrero. La segunda convocatoria ya está abierta para iniciar las primeras semanas de marzo. </w:t>
      </w:r>
      <w:r w:rsidRPr="006A2446">
        <w:rPr>
          <w:lang w:val="es-MX"/>
        </w:rPr>
        <w:br/>
      </w:r>
      <w:r w:rsidRPr="00FDA244">
        <w:rPr>
          <w:rFonts w:ascii="Arial" w:eastAsia="Arial" w:hAnsi="Arial" w:cs="Arial"/>
        </w:rPr>
        <w:t>Las mujeres que quieran participar podrán inscribirse en el siguiente enlace:</w:t>
      </w:r>
      <w:r w:rsidRPr="006A2446">
        <w:rPr>
          <w:lang w:val="es-MX"/>
        </w:rPr>
        <w:br/>
      </w:r>
      <w:hyperlink r:id="rId11">
        <w:r w:rsidRPr="00FDA244">
          <w:rPr>
            <w:rStyle w:val="Hipervnculo"/>
            <w:rFonts w:ascii="Arial" w:eastAsia="Arial" w:hAnsi="Arial" w:cs="Arial"/>
          </w:rPr>
          <w:t>https://docs.google.com/forms/d/e/1FAIpQLSeobLu85StSWJqt7oacQJDM3iBuGJENyVZWUN66E4iK2ELDCA/viewform</w:t>
        </w:r>
        <w:r w:rsidRPr="006A2446">
          <w:rPr>
            <w:lang w:val="es-MX"/>
          </w:rPr>
          <w:br/>
        </w:r>
        <w:r w:rsidRPr="006A2446">
          <w:rPr>
            <w:lang w:val="es-MX"/>
          </w:rPr>
          <w:br/>
        </w:r>
      </w:hyperlink>
      <w:r w:rsidRPr="00FDA244">
        <w:rPr>
          <w:rFonts w:ascii="Arial" w:eastAsia="Arial" w:hAnsi="Arial" w:cs="Arial"/>
        </w:rPr>
        <w:t xml:space="preserve">Una vez registradas, entran a una etapa de selección que considera diferentes parámetros socio económicos, el nivel educativo, si trabajan actualmente, etc. Las seleccionadas serán contactadas directamente por parte del equipo organizador. </w:t>
      </w:r>
    </w:p>
    <w:p w14:paraId="1E7EBBDF" w14:textId="77777777" w:rsidR="00246441" w:rsidRPr="005F6936" w:rsidRDefault="00246441" w:rsidP="00246441">
      <w:pPr>
        <w:spacing w:before="240" w:after="240"/>
        <w:jc w:val="both"/>
      </w:pPr>
      <w:r w:rsidRPr="00FDA244">
        <w:rPr>
          <w:rFonts w:ascii="Arial" w:eastAsia="Arial" w:hAnsi="Arial" w:cs="Arial"/>
        </w:rPr>
        <w:t xml:space="preserve">Con esta iniciativa, Siigo Aspel, mediante la Fundación Siigo busca apoyar a las mujeres para que alcancen sus sueños y logren sus metas al integrarse al mundo laboral de manera informada y bien capacitada. </w:t>
      </w:r>
      <w:r w:rsidRPr="006A2446">
        <w:rPr>
          <w:lang w:val="es-MX"/>
        </w:rPr>
        <w:br/>
      </w:r>
      <w:r w:rsidRPr="006A2446">
        <w:rPr>
          <w:lang w:val="es-MX"/>
        </w:rPr>
        <w:br/>
      </w:r>
      <w:r w:rsidRPr="00FDA244">
        <w:rPr>
          <w:rFonts w:ascii="Arial" w:eastAsia="Arial" w:hAnsi="Arial" w:cs="Arial"/>
        </w:rPr>
        <w:t>“A través de la impartición de estos talleres en alianza con AMITI y el CCME, fomentamos la equidad de género y el empoderamiento económico de las beneficiarias”, señaló Nelsy Sánchez, directora de la Fundación Siigo.</w:t>
      </w:r>
    </w:p>
    <w:p w14:paraId="7EFA23E3" w14:textId="77777777" w:rsidR="00246441" w:rsidRDefault="00246441" w:rsidP="00246441">
      <w:pPr>
        <w:spacing w:before="240" w:after="240"/>
        <w:jc w:val="both"/>
      </w:pPr>
      <w:r w:rsidRPr="00FDA244">
        <w:rPr>
          <w:rFonts w:ascii="Arial" w:eastAsia="Arial" w:hAnsi="Arial" w:cs="Arial"/>
        </w:rPr>
        <w:t>Esta acción es solo parte del trabajo de Siigo Aspel, empresa líder en software contable, que busca beneficiar a las micro, pequeñas y medianas empresas, contribuyendo al fortalecimiento de la economía mexicana.</w:t>
      </w:r>
    </w:p>
    <w:p w14:paraId="07658E4D" w14:textId="5D3FBF6A" w:rsidR="00715EC5" w:rsidRPr="00246441" w:rsidRDefault="00246441" w:rsidP="00246441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FDA244">
        <w:rPr>
          <w:rFonts w:ascii="Arial" w:eastAsia="Arial" w:hAnsi="Arial" w:cs="Arial"/>
        </w:rPr>
        <w:t xml:space="preserve">Finalmente, se hace un llamado a participar a todas aquellas empresas que quieran unirse a la causa mediante la publicación de sus vacantes. </w:t>
      </w:r>
      <w:r w:rsidRPr="006A2446">
        <w:rPr>
          <w:lang w:val="es-MX"/>
        </w:rPr>
        <w:br/>
      </w:r>
      <w:r w:rsidRPr="006A2446">
        <w:rPr>
          <w:lang w:val="es-MX"/>
        </w:rPr>
        <w:br/>
      </w:r>
      <w:r w:rsidRPr="00FDA244">
        <w:rPr>
          <w:rFonts w:ascii="Arial" w:eastAsia="Arial" w:hAnsi="Arial" w:cs="Arial"/>
        </w:rPr>
        <w:t>Las empresas interesadas podrán hacerlo escribiendo al correo (</w:t>
      </w:r>
      <w:r w:rsidRPr="00FDA244">
        <w:rPr>
          <w:rFonts w:ascii="Arial" w:eastAsia="Arial" w:hAnsi="Arial" w:cs="Arial"/>
          <w:sz w:val="22"/>
          <w:szCs w:val="22"/>
        </w:rPr>
        <w:t>andrea.gonzalez@siigo.com</w:t>
      </w:r>
      <w:r w:rsidRPr="00FDA244">
        <w:rPr>
          <w:rFonts w:ascii="Arial" w:eastAsia="Arial" w:hAnsi="Arial" w:cs="Arial"/>
        </w:rPr>
        <w:t>)</w:t>
      </w:r>
      <w:r w:rsidRPr="006A2446">
        <w:rPr>
          <w:lang w:val="es-MX"/>
        </w:rPr>
        <w:br/>
      </w:r>
    </w:p>
    <w:p w14:paraId="1ECA9725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Contacto de prensa: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D151BA4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Ernesto Roy </w:t>
      </w:r>
      <w:proofErr w:type="spellStart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Ocotla</w:t>
      </w:r>
      <w:proofErr w:type="spellEnd"/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DD23B12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PR Executive Sr.     </w:t>
      </w:r>
    </w:p>
    <w:p w14:paraId="5530E8D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hyperlink r:id="rId12" w:tgtFrame="_blank" w:history="1">
        <w:r w:rsidRPr="00715EC5">
          <w:rPr>
            <w:rStyle w:val="Hipervnculo"/>
            <w:rFonts w:ascii="Arial" w:eastAsia="Arial" w:hAnsi="Arial" w:cs="Arial"/>
            <w:sz w:val="22"/>
            <w:szCs w:val="22"/>
            <w:lang w:val="en-US"/>
          </w:rPr>
          <w:t>ernesto.roy@qprw.co</w:t>
        </w:r>
      </w:hyperlink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  <w:lang w:val="en-US"/>
        </w:rPr>
        <w:t>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     </w:t>
      </w:r>
    </w:p>
    <w:p w14:paraId="506289DA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55 8109 0216    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6F4F5E0A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2D78A69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proofErr w:type="spellStart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Mafer</w:t>
      </w:r>
      <w:proofErr w:type="spellEnd"/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Galicia Aguilar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31E5C3D3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PR Executive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6963BC9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hyperlink r:id="rId13" w:tgtFrame="_blank" w:history="1">
        <w:r w:rsidRPr="00715EC5">
          <w:rPr>
            <w:rStyle w:val="Hipervnculo"/>
            <w:rFonts w:ascii="Arial" w:eastAsia="Arial" w:hAnsi="Arial" w:cs="Arial"/>
            <w:sz w:val="22"/>
            <w:szCs w:val="22"/>
          </w:rPr>
          <w:t>mariafernanda.aguilar@qprw.co</w:t>
        </w:r>
      </w:hyperlink>
      <w:r w:rsidRPr="00715EC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5C806875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55 5172 9812    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4534338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7EAAD3BB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*** 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7A89A484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2"/>
          <w:szCs w:val="22"/>
        </w:rPr>
        <w:t>    </w:t>
      </w:r>
      <w:r w:rsidRPr="00715EC5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 </w:t>
      </w:r>
    </w:p>
    <w:p w14:paraId="033BC302" w14:textId="3D5D5A26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Sobre Siigo-Aspel: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26B4CDD7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Es una empresa mexicana líder en el mercado de software administrativo, que brinda servicio a más de 1.2 millones de empresas en México y Latinoamérica.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16E15E92" w14:textId="729DB40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Como resultado de su innovación en soluciones tecnológicas, automatiza los procesos contables, administrativos, de facturación, de punto de venta y de nómina de las micro, pequeñas y medianas empresas, así como de contadores y emprendedores, con los mejores sistemas en la Nube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5EF5CAFF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Desde febrero de 2022, Aspel fue adquirido por Siigo, compañía colombiana líder en Latinoamérica cuyo propósito es transformar la vida de contadores, empresarios y colaboradores, con el objetivo de fortalecer su estructura tecnológica. Grupo Siigo está conformado también por la compañía </w:t>
      </w:r>
      <w:proofErr w:type="spellStart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Memory</w:t>
      </w:r>
      <w:proofErr w:type="spellEnd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 en Uruguay y </w:t>
      </w:r>
      <w:proofErr w:type="spellStart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>Contífico</w:t>
      </w:r>
      <w:proofErr w:type="spellEnd"/>
      <w:r w:rsidRPr="00715EC5">
        <w:rPr>
          <w:rFonts w:ascii="Arial" w:eastAsia="Arial" w:hAnsi="Arial" w:cs="Arial"/>
          <w:color w:val="000000" w:themeColor="text1"/>
          <w:sz w:val="20"/>
          <w:szCs w:val="20"/>
        </w:rPr>
        <w:t xml:space="preserve"> en Ecuador y cuenta con más de 3.000 colaboradores y expertos en el desarrollo de herramientas tecnológicas quienes ayudan a transformar la vida de más de 1.2 millones de contadores y empresarios en Latinoamérica. Con presencia en 5 países, Grupo Siigo invierte más del 20% de sus ingresos en tecnología e innovación, con el fin de potenciar su ecosistema tecnológico.     </w:t>
      </w: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16798F2D" w14:textId="77777777" w:rsidR="00715EC5" w:rsidRPr="00715EC5" w:rsidRDefault="00715EC5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715E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 </w:t>
      </w:r>
    </w:p>
    <w:p w14:paraId="0E274CBA" w14:textId="50767276" w:rsidR="000159B7" w:rsidRDefault="000159B7" w:rsidP="00715EC5">
      <w:pPr>
        <w:spacing w:before="240" w:after="2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C1A07E2" w14:textId="115086CC" w:rsidR="000159B7" w:rsidRDefault="000159B7" w:rsidP="0A866BDC">
      <w:pPr>
        <w:spacing w:before="240" w:after="240"/>
        <w:rPr>
          <w:rFonts w:ascii="Times" w:eastAsia="Times" w:hAnsi="Times" w:cs="Times"/>
          <w:color w:val="000000" w:themeColor="text1"/>
        </w:rPr>
      </w:pPr>
    </w:p>
    <w:sectPr w:rsidR="000159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4CC0" w14:textId="77777777" w:rsidR="00AB0719" w:rsidRDefault="00AB0719" w:rsidP="00842F63">
      <w:pPr>
        <w:spacing w:after="0" w:line="240" w:lineRule="auto"/>
      </w:pPr>
      <w:r>
        <w:separator/>
      </w:r>
    </w:p>
  </w:endnote>
  <w:endnote w:type="continuationSeparator" w:id="0">
    <w:p w14:paraId="74FE4C51" w14:textId="77777777" w:rsidR="00AB0719" w:rsidRDefault="00AB0719" w:rsidP="0084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EF8C" w14:textId="77777777" w:rsidR="00AB0719" w:rsidRDefault="00AB0719" w:rsidP="00842F63">
      <w:pPr>
        <w:spacing w:after="0" w:line="240" w:lineRule="auto"/>
      </w:pPr>
      <w:r>
        <w:separator/>
      </w:r>
    </w:p>
  </w:footnote>
  <w:footnote w:type="continuationSeparator" w:id="0">
    <w:p w14:paraId="54195C48" w14:textId="77777777" w:rsidR="00AB0719" w:rsidRDefault="00AB0719" w:rsidP="0084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2D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40519"/>
    <w:multiLevelType w:val="hybridMultilevel"/>
    <w:tmpl w:val="A9C47058"/>
    <w:lvl w:ilvl="0" w:tplc="80104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A1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E3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A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82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A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8D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8F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352"/>
    <w:multiLevelType w:val="hybridMultilevel"/>
    <w:tmpl w:val="D8D03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6A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3567482">
    <w:abstractNumId w:val="1"/>
  </w:num>
  <w:num w:numId="2" w16cid:durableId="2058895174">
    <w:abstractNumId w:val="2"/>
  </w:num>
  <w:num w:numId="3" w16cid:durableId="12653197">
    <w:abstractNumId w:val="0"/>
  </w:num>
  <w:num w:numId="4" w16cid:durableId="196715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F6F3E"/>
    <w:rsid w:val="000159B7"/>
    <w:rsid w:val="001467BB"/>
    <w:rsid w:val="00246441"/>
    <w:rsid w:val="00646FE2"/>
    <w:rsid w:val="0070544C"/>
    <w:rsid w:val="00715EC5"/>
    <w:rsid w:val="007504FE"/>
    <w:rsid w:val="00842F63"/>
    <w:rsid w:val="00AB0719"/>
    <w:rsid w:val="00E00530"/>
    <w:rsid w:val="0168DF5D"/>
    <w:rsid w:val="063F6F3E"/>
    <w:rsid w:val="0A866BDC"/>
    <w:rsid w:val="0E121E11"/>
    <w:rsid w:val="1B2C3524"/>
    <w:rsid w:val="28928C10"/>
    <w:rsid w:val="2A3726B0"/>
    <w:rsid w:val="2F0ED4E4"/>
    <w:rsid w:val="2F9B42AB"/>
    <w:rsid w:val="3286A264"/>
    <w:rsid w:val="34A699E9"/>
    <w:rsid w:val="35B64385"/>
    <w:rsid w:val="58A127C2"/>
    <w:rsid w:val="59F1D2CD"/>
    <w:rsid w:val="7C2EDA5E"/>
    <w:rsid w:val="7F20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6F3E"/>
  <w15:chartTrackingRefBased/>
  <w15:docId w15:val="{525F8B3D-C5C7-4F65-84CF-4C10D11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5EC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42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63"/>
  </w:style>
  <w:style w:type="paragraph" w:styleId="Piedepgina">
    <w:name w:val="footer"/>
    <w:basedOn w:val="Normal"/>
    <w:link w:val="PiedepginaCar"/>
    <w:uiPriority w:val="99"/>
    <w:unhideWhenUsed/>
    <w:rsid w:val="00842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afernanda.aguilar@qprw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nesto.roy@qprw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eobLu85StSWJqt7oacQJDM3iBuGJENyVZWUN66E4iK2ELDCA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3" ma:contentTypeDescription="Crear nuevo documento." ma:contentTypeScope="" ma:versionID="bf46b55d37cd27bdec0957f35cfa1697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f5f56cc7728704a1f9995eff0b24a5c1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8099D-9235-42AA-B2B6-9FDCE5A1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20BD7-257B-4531-8225-8B68571B3F11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customXml/itemProps3.xml><?xml version="1.0" encoding="utf-8"?>
<ds:datastoreItem xmlns:ds="http://schemas.openxmlformats.org/officeDocument/2006/customXml" ds:itemID="{CEC1E0CC-434F-4642-838D-902251B87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Galicia Aguilar</dc:creator>
  <cp:keywords/>
  <dc:description/>
  <cp:lastModifiedBy>Ernesto Roy</cp:lastModifiedBy>
  <cp:revision>2</cp:revision>
  <dcterms:created xsi:type="dcterms:W3CDTF">2025-02-18T16:55:00Z</dcterms:created>
  <dcterms:modified xsi:type="dcterms:W3CDTF">2025-02-18T16:55:00Z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